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Демократија и демократизација, Интердисциплинарне мастер студије југоисточне Европе, Студије рода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Политике отпора и теорије грађанске непослушности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Симендић Марко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 оквиру предмета се проучава генеза концепта грађанске непослушности као важног елемента дефинисања сваке модерне, демократске државе. Обрађују се антички узори, развој концепта преко опуса средњевековних конституционалиста, све до модерног поимања и тумачења грађанске непослушности. Општи циљ предмета је да опреми студенте знањем, компетенцијама, вештинама и аналитичким оруђима потребним за самостално критичко истраживање и промишљање концепта грађанске непослушности као елемента принципа грађанства. Студенти који учествују на курсу требало би стекну вештину аргументованог разматрања основних проблема овог поља политичке теорије и могућност да примене тако стечена знања и способности на анализу политичких институција, поредака, идеја, вредности и проблема.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 крају се очекује да студенти: (по)знају, разумеју и могу да користе политичке концепте грађанина, грађанства и грађанске непослушности у анализи савремених политичких проблема и поредака; (препо)знају идеје важних политичких мислилаца; могу да идентификују и процењују значај главних елемената и проблема концепта грађанске непослушности; унапреде своје способности и вештине читања и разумевања текстова, као и усменог изражавања и аргументације.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Грађанин и слобода: књижевност, уметност и идеjа грађанске непослушности; Отпор и грађанска непослушност у античкој Грчкој и Риму; Идеја грађанске непослушности у средњовековним трактатима о борби против тиранске власти; Право на побуну у раном модерном добу; Право на побуну и грађанске револуције 18. века; Грађанска непослушност и модерни конституционализам; Модерни концепт грађанске непослушности; Грађанска непослушност у теорији Џона Ролса; Концепти грађанске непослушности код Растина и Хабермаса; Шарп и Фриман: грађанска непослушност као вид ненасилног отпора; Satyagraha М. Гандија као вид грађанске непослушности; Анализа грађанске непослушности код Тороа; Анализа грађанске непослушности код Волцера; Грађанска непослушност и политичка култура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семинари (вежбе) на којима се анализира литература и дискутује о темама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Платон,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Одбрана Сократова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Критон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; Џон од Солзберија,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Поликратикус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(г. 3.15, 4.1, 8.18 и 8.20); Александар Молнар, ”Отпор тиранији у античкој Грчкој” и ”Право на отпор тиранији у средњем веку” у: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Расправа о демократској уставној држави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Самиздат Б92, Београд, 2001;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Vindiciae Contra Tyrannos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; Џ. Лок,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Друга расправа о влади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(г. 17-19); Х. Д. Торо,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 дужности грађанина да буде непослушан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; Ганди, избор текстова; М. Л. Кинг,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Писмо из затвора у Бирмигнему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; Џ. Ролс, “Дужност и обавеза” у: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Теорија правде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; Ј. Хабермас,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Грађанска непослушност – тест за демократску правну државу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; Џ. Шарп,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Од диктатуре до демократије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В. Павићевић, “Грађанска непослушност у савременој политичкој теорији”,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Годишњак ФПН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3 (3), 2009.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семинари, дискусија о прочитаним текстовима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писани рад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no_0020spacing__char">
    <w:name w:val="no_0020spacing__char"/>
    <w:next w:val="no_0020spacing__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dWAdoug4OqyOIYtOuM9rmv/65g==">AMUW2mXx0vIdTWV/0i72gpPF/Psuw92xtVZ4o1iaLG7CPhbeXZLK9oXWFcAPhbHO4RxAW8yLEKAetyeVOTEQ5I1taxfQuWtHCqW7CaUCY2y/DWrQuxRHUv8=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